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0A5" w:rsidRDefault="00093EA5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36"/>
          <w:szCs w:val="36"/>
        </w:rPr>
        <w:t>UČEBNÍ OSNOVY  FZŠ Mezi Školami</w:t>
      </w: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ind w:firstLine="75"/>
        <w:rPr>
          <w:color w:val="000000"/>
          <w:sz w:val="28"/>
          <w:szCs w:val="28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ind w:firstLine="75"/>
        <w:rPr>
          <w:color w:val="000000"/>
          <w:sz w:val="28"/>
          <w:szCs w:val="28"/>
        </w:rPr>
      </w:pPr>
    </w:p>
    <w:tbl>
      <w:tblPr>
        <w:tblStyle w:val="a"/>
        <w:tblW w:w="14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8E30A5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Vzdělávací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Informatika</w:t>
            </w:r>
          </w:p>
        </w:tc>
      </w:tr>
      <w:tr w:rsidR="008E30A5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Vyučovací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Informatika</w:t>
            </w:r>
          </w:p>
        </w:tc>
      </w:tr>
      <w:tr w:rsidR="008E30A5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Období – ročník 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8E30A5" w:rsidRDefault="00160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093EA5">
              <w:rPr>
                <w:b/>
                <w:color w:val="000000"/>
                <w:sz w:val="28"/>
                <w:szCs w:val="28"/>
              </w:rPr>
              <w:t>. období - 7. ročník</w:t>
            </w:r>
          </w:p>
        </w:tc>
      </w:tr>
      <w:tr w:rsidR="008E30A5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Počet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 hod. / týden</w:t>
            </w:r>
          </w:p>
        </w:tc>
      </w:tr>
    </w:tbl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0"/>
        <w:tblW w:w="14142" w:type="dxa"/>
        <w:tblInd w:w="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8E30A5">
        <w:trPr>
          <w:trHeight w:val="3640"/>
        </w:trPr>
        <w:tc>
          <w:tcPr>
            <w:tcW w:w="14142" w:type="dxa"/>
            <w:shd w:val="clear" w:color="auto" w:fill="FFFF99"/>
            <w:vAlign w:val="center"/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Cílové zaměření předmětu </w:t>
            </w:r>
            <w:proofErr w:type="spellStart"/>
            <w:r>
              <w:rPr>
                <w:b/>
                <w:color w:val="0000FF"/>
                <w:sz w:val="28"/>
                <w:szCs w:val="28"/>
              </w:rPr>
              <w:t>Informatikav</w:t>
            </w:r>
            <w:proofErr w:type="spellEnd"/>
            <w:r>
              <w:rPr>
                <w:b/>
                <w:color w:val="0000FF"/>
                <w:sz w:val="28"/>
                <w:szCs w:val="28"/>
              </w:rPr>
              <w:t> 7. ročníku ZV</w:t>
            </w:r>
          </w:p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Vzdělávání v předmětu Informatika a výpočetní technika v 7. ročníku směřuje k:</w:t>
            </w:r>
          </w:p>
          <w:p w:rsidR="008E30A5" w:rsidRDefault="00635DA4" w:rsidP="00635DA4">
            <w:pPr>
              <w:pStyle w:val="Odstavecseseznamem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Zvládnutí v blokově orientovaném programovacím jazyce sestavení programu, vyřešení problémů</w:t>
            </w:r>
          </w:p>
          <w:p w:rsidR="00265491" w:rsidRDefault="00635DA4" w:rsidP="00635DA4">
            <w:pPr>
              <w:pStyle w:val="Odstavecseseznamem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Zvládnutí nastavení aplikací</w:t>
            </w:r>
          </w:p>
          <w:p w:rsidR="00635DA4" w:rsidRPr="00635DA4" w:rsidRDefault="00265491" w:rsidP="00635DA4">
            <w:pPr>
              <w:pStyle w:val="Odstavecseseznamem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Orientaci v typických chybových stavech počítače</w:t>
            </w:r>
          </w:p>
          <w:p w:rsidR="008E30A5" w:rsidRDefault="008E3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  <w:rPr>
                <w:color w:val="000000"/>
                <w:sz w:val="24"/>
                <w:szCs w:val="24"/>
              </w:rPr>
            </w:pPr>
          </w:p>
        </w:tc>
      </w:tr>
    </w:tbl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888"/>
        <w:gridCol w:w="1440"/>
        <w:gridCol w:w="1980"/>
      </w:tblGrid>
      <w:tr w:rsidR="008E30A5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lastRenderedPageBreak/>
              <w:t>Vzdělávací strategie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  <w:vAlign w:val="center"/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  <w:vAlign w:val="center"/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8"/>
                <w:szCs w:val="28"/>
              </w:rPr>
              <w:t>Učivo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/>
              <w:jc w:val="center"/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8E30A5" w:rsidRDefault="00093EA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-70"/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Mezipředmětové vztahy</w:t>
            </w:r>
          </w:p>
        </w:tc>
      </w:tr>
      <w:tr w:rsidR="008E30A5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Algoritmizace a programování</w:t>
            </w:r>
          </w:p>
        </w:tc>
      </w:tr>
    </w:tbl>
    <w:tbl>
      <w:tblPr>
        <w:tblW w:w="14110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888"/>
        <w:gridCol w:w="1440"/>
        <w:gridCol w:w="1980"/>
      </w:tblGrid>
      <w:tr w:rsidR="001D4E51" w:rsidTr="001C6208">
        <w:trPr>
          <w:cantSplit/>
        </w:trPr>
        <w:tc>
          <w:tcPr>
            <w:tcW w:w="1330" w:type="dxa"/>
            <w:tcBorders>
              <w:bottom w:val="single" w:sz="4" w:space="0" w:color="000000"/>
            </w:tcBorders>
          </w:tcPr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6.3</w:t>
            </w:r>
          </w:p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7.1</w:t>
            </w:r>
          </w:p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7.2</w:t>
            </w:r>
          </w:p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1D4E51" w:rsidRPr="00814FFB" w:rsidRDefault="001D4E51" w:rsidP="001D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95" w:left="474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color w:val="000000"/>
                <w:sz w:val="22"/>
                <w:szCs w:val="22"/>
              </w:rPr>
              <w:t>-</w:t>
            </w:r>
            <w:r w:rsidRPr="00814FFB">
              <w:rPr>
                <w:color w:val="000000"/>
                <w:sz w:val="22"/>
                <w:szCs w:val="22"/>
              </w:rPr>
              <w:tab/>
            </w:r>
            <w:r w:rsidRPr="00814FFB">
              <w:rPr>
                <w:i/>
                <w:color w:val="000000"/>
                <w:sz w:val="22"/>
                <w:szCs w:val="22"/>
              </w:rPr>
              <w:t>řeší problémy sestavením algoritmu</w:t>
            </w:r>
          </w:p>
          <w:p w:rsidR="001D4E51" w:rsidRPr="00814FFB" w:rsidRDefault="001D4E51" w:rsidP="001D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95" w:left="474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v blokově orientovaném programovacím jazyce sestaví přehledný program k vyřešení problému</w:t>
            </w:r>
          </w:p>
          <w:p w:rsidR="001D4E51" w:rsidRPr="00814FFB" w:rsidRDefault="001D4E51" w:rsidP="001D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95" w:left="474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po přečtení programu vysvětlí, co vykoná</w:t>
            </w:r>
          </w:p>
          <w:p w:rsidR="001D4E51" w:rsidRPr="00814FFB" w:rsidRDefault="001D4E51" w:rsidP="001D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95" w:left="474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ověří správnost programu, najde a opraví v něm chyby</w:t>
            </w:r>
          </w:p>
          <w:p w:rsidR="001D4E51" w:rsidRPr="00814FFB" w:rsidRDefault="001D4E51" w:rsidP="001D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95" w:left="474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diskutuje různé programy pro řešení problému</w:t>
            </w:r>
          </w:p>
          <w:p w:rsidR="001D4E51" w:rsidRPr="00814FFB" w:rsidRDefault="001D4E51" w:rsidP="001D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95" w:left="474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vybere z více možností vhodný program pro řešený problém a svůj výběr zdůvodní</w:t>
            </w:r>
          </w:p>
          <w:p w:rsidR="001D4E51" w:rsidRPr="00814FFB" w:rsidRDefault="001D4E51" w:rsidP="001D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95" w:left="474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řeší problém jeho rozdělením na části pomocí vlastních bloků</w:t>
            </w:r>
          </w:p>
          <w:p w:rsidR="001D4E51" w:rsidRDefault="001D4E51" w:rsidP="001D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95" w:left="474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hotový program upraví pro řešení příbuzného problému</w:t>
            </w:r>
          </w:p>
          <w:p w:rsidR="001D4E51" w:rsidRPr="00CB7B95" w:rsidRDefault="001D4E51" w:rsidP="001D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95" w:left="474" w:hangingChars="129" w:hanging="284"/>
              <w:jc w:val="both"/>
              <w:rPr>
                <w:i/>
                <w:color w:val="000000"/>
                <w:sz w:val="22"/>
                <w:szCs w:val="22"/>
              </w:rPr>
            </w:pPr>
            <w:r w:rsidRPr="00814FFB">
              <w:rPr>
                <w:i/>
                <w:color w:val="000000"/>
                <w:sz w:val="22"/>
                <w:szCs w:val="22"/>
              </w:rPr>
              <w:t>-</w:t>
            </w:r>
            <w:r w:rsidRPr="00814FFB">
              <w:rPr>
                <w:i/>
                <w:color w:val="000000"/>
                <w:sz w:val="22"/>
                <w:szCs w:val="22"/>
              </w:rPr>
              <w:tab/>
              <w:t>zvažuje přístupnost vytvořeného programu různým skupinám uživatelů a dopady na ně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</w:tcPr>
          <w:p w:rsidR="001D4E51" w:rsidRPr="00814FFB" w:rsidRDefault="001D4E51" w:rsidP="001D4E5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Programovací projekt a plán jeho realizace</w:t>
            </w:r>
          </w:p>
          <w:p w:rsidR="001D4E51" w:rsidRPr="00814FFB" w:rsidRDefault="001D4E51" w:rsidP="001D4E5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Popsání problému</w:t>
            </w:r>
          </w:p>
          <w:p w:rsidR="001D4E51" w:rsidRPr="00814FFB" w:rsidRDefault="001D4E51" w:rsidP="001D4E5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Testování, odladění, odstranění chyb</w:t>
            </w:r>
          </w:p>
          <w:p w:rsidR="001D4E51" w:rsidRPr="00814FFB" w:rsidRDefault="001D4E51" w:rsidP="001D4E5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Pohyb v souřadnicích</w:t>
            </w:r>
          </w:p>
          <w:p w:rsidR="001D4E51" w:rsidRPr="00814FFB" w:rsidRDefault="001D4E51" w:rsidP="001D4E5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Ovládání myší, posílání zpráv</w:t>
            </w:r>
          </w:p>
          <w:p w:rsidR="001D4E51" w:rsidRPr="00814FFB" w:rsidRDefault="001D4E51" w:rsidP="001D4E5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Nástroje zvuku, úpravy seznamu</w:t>
            </w:r>
          </w:p>
          <w:p w:rsidR="001D4E51" w:rsidRPr="00814FFB" w:rsidRDefault="001D4E51" w:rsidP="001D4E5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Import</w:t>
            </w:r>
            <w:r>
              <w:rPr>
                <w:sz w:val="22"/>
                <w:szCs w:val="22"/>
              </w:rPr>
              <w:t xml:space="preserve"> a editace kostýmů</w:t>
            </w:r>
          </w:p>
          <w:p w:rsidR="001D4E51" w:rsidRPr="00814FFB" w:rsidRDefault="001D4E51" w:rsidP="001D4E5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Návrh postupu, klonování.</w:t>
            </w:r>
          </w:p>
          <w:p w:rsidR="001D4E51" w:rsidRDefault="001D4E51" w:rsidP="001D4E5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Animace kostýmů postav, události</w:t>
            </w:r>
          </w:p>
          <w:p w:rsidR="001D4E51" w:rsidRPr="00430D67" w:rsidRDefault="001D4E51" w:rsidP="001D4E5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sz w:val="22"/>
                <w:szCs w:val="22"/>
              </w:rPr>
            </w:pPr>
            <w:r w:rsidRPr="00814FFB">
              <w:rPr>
                <w:sz w:val="22"/>
                <w:szCs w:val="22"/>
              </w:rPr>
              <w:t>Tvorba hry s</w:t>
            </w:r>
            <w:r>
              <w:rPr>
                <w:sz w:val="22"/>
                <w:szCs w:val="22"/>
              </w:rPr>
              <w:t> </w:t>
            </w:r>
            <w:r w:rsidRPr="00814FFB">
              <w:rPr>
                <w:sz w:val="22"/>
                <w:szCs w:val="22"/>
              </w:rPr>
              <w:t>ovládáním, příkazy hudby</w:t>
            </w:r>
            <w:r>
              <w:rPr>
                <w:sz w:val="22"/>
                <w:szCs w:val="22"/>
              </w:rPr>
              <w:t>, animací kostýmů</w:t>
            </w:r>
            <w:bookmarkStart w:id="0" w:name="_GoBack"/>
            <w:bookmarkEnd w:id="0"/>
          </w:p>
          <w:p w:rsidR="001D4E51" w:rsidRPr="00814FFB" w:rsidRDefault="001D4E51" w:rsidP="001D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60"/>
              <w:textDirection w:val="btLr"/>
              <w:textAlignment w:val="top"/>
              <w:outlineLvl w:val="0"/>
              <w:rPr>
                <w:sz w:val="22"/>
                <w:szCs w:val="22"/>
              </w:rPr>
            </w:pPr>
          </w:p>
          <w:p w:rsidR="001D4E51" w:rsidRDefault="001D4E51" w:rsidP="001D4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Výtvarná výchova</w:t>
            </w:r>
          </w:p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Český jazyk</w:t>
            </w:r>
          </w:p>
          <w:p w:rsidR="001D4E51" w:rsidRDefault="001D4E51" w:rsidP="001C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Hudební výchova</w:t>
            </w:r>
          </w:p>
        </w:tc>
      </w:tr>
    </w:tbl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5472"/>
        <w:gridCol w:w="3888"/>
        <w:gridCol w:w="1440"/>
        <w:gridCol w:w="1980"/>
      </w:tblGrid>
      <w:tr w:rsidR="008E30A5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Data, informace a modelování</w:t>
            </w:r>
          </w:p>
        </w:tc>
      </w:tr>
      <w:tr w:rsidR="008E30A5">
        <w:tc>
          <w:tcPr>
            <w:tcW w:w="1330" w:type="dxa"/>
            <w:tcBorders>
              <w:bottom w:val="single" w:sz="4" w:space="0" w:color="000000"/>
            </w:tcBorders>
          </w:tcPr>
          <w:p w:rsidR="008E30A5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3.2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9D71B0" w:rsidRPr="009D71B0" w:rsidRDefault="009D71B0" w:rsidP="009D71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93"/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vysvětlí známé modely jevů, situací, činností</w:t>
            </w:r>
          </w:p>
          <w:p w:rsidR="009D71B0" w:rsidRPr="009D71B0" w:rsidRDefault="009D71B0" w:rsidP="009D71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93"/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 xml:space="preserve">v mapě a dalších schématech najde odpověď na otázku </w:t>
            </w:r>
          </w:p>
          <w:p w:rsidR="009D71B0" w:rsidRPr="009D71B0" w:rsidRDefault="009D71B0" w:rsidP="009D71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93"/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pomocí ohodnocených grafů řeší problémy</w:t>
            </w:r>
          </w:p>
          <w:p w:rsidR="009D71B0" w:rsidRPr="009D71B0" w:rsidRDefault="009D71B0" w:rsidP="009D71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93"/>
              <w:jc w:val="both"/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pomocí orientovaných grafů řeší problémy</w:t>
            </w:r>
          </w:p>
          <w:p w:rsidR="008E30A5" w:rsidRDefault="009D71B0" w:rsidP="009D71B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93"/>
              <w:jc w:val="both"/>
              <w:rPr>
                <w:i/>
                <w:color w:val="000000"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vytvoří model, ve kterém znázorní více souběžných činností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</w:tcPr>
          <w:p w:rsidR="008E30A5" w:rsidRDefault="008E3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sz w:val="24"/>
                <w:szCs w:val="24"/>
              </w:rPr>
            </w:pPr>
          </w:p>
          <w:p w:rsidR="009D71B0" w:rsidRPr="009D71B0" w:rsidRDefault="009D71B0" w:rsidP="009D71B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jc w:val="both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Standardizovaná schémata a modely</w:t>
            </w:r>
          </w:p>
          <w:p w:rsidR="009D71B0" w:rsidRPr="009D71B0" w:rsidRDefault="009D71B0" w:rsidP="009D71B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jc w:val="both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Ohodnocené grafy, minimální cesta grafu, kostra grafu</w:t>
            </w:r>
          </w:p>
          <w:p w:rsidR="009D71B0" w:rsidRPr="009D71B0" w:rsidRDefault="009D71B0" w:rsidP="009D71B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jc w:val="both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Orientované grafy, automaty</w:t>
            </w:r>
          </w:p>
          <w:p w:rsidR="008E30A5" w:rsidRDefault="009D71B0" w:rsidP="009D71B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jc w:val="both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Modely, paralelní činnost</w:t>
            </w:r>
            <w:r w:rsidR="00093E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635DA4" w:rsidRDefault="00635DA4" w:rsidP="00635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8E30A5" w:rsidRDefault="008E3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8E30A5" w:rsidRDefault="008E3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8E30A5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Digitální technologie</w:t>
            </w:r>
          </w:p>
        </w:tc>
      </w:tr>
      <w:tr w:rsidR="008E30A5">
        <w:trPr>
          <w:cantSplit/>
        </w:trPr>
        <w:tc>
          <w:tcPr>
            <w:tcW w:w="1330" w:type="dxa"/>
            <w:tcBorders>
              <w:bottom w:val="single" w:sz="4" w:space="0" w:color="000000"/>
            </w:tcBorders>
          </w:tcPr>
          <w:p w:rsidR="008E30A5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1.1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</w:t>
            </w:r>
          </w:p>
          <w:p w:rsidR="00265491" w:rsidRDefault="00265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nainstaluje a odinstaluje aplikaci, aktualizuje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uloží textové, grafické, zvukové a multimediální soubory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vybere vhodný formát pro uložení dat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vytvoří jednoduchý model domácí sítě; popíše, která zařízení jsou připojena do školní sítě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porovná různé metody zabezpečení účtů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 xml:space="preserve">spravuje sdílení souborů </w:t>
            </w:r>
          </w:p>
          <w:p w:rsidR="009D71B0" w:rsidRPr="009D71B0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pomocí modelu znázorní cestu e-mailové zprávy</w:t>
            </w:r>
          </w:p>
          <w:p w:rsidR="008E30A5" w:rsidRDefault="009D71B0" w:rsidP="009D71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  <w:r w:rsidRPr="009D71B0">
              <w:rPr>
                <w:i/>
                <w:sz w:val="22"/>
                <w:szCs w:val="22"/>
              </w:rPr>
              <w:t>zkontroluje, zda jsou části počítače správně propojeny, nastavení systému či aplikace, ukončí program bez odezvy</w:t>
            </w:r>
          </w:p>
        </w:tc>
        <w:tc>
          <w:tcPr>
            <w:tcW w:w="3888" w:type="dxa"/>
            <w:tcBorders>
              <w:bottom w:val="single" w:sz="4" w:space="0" w:color="000000"/>
            </w:tcBorders>
          </w:tcPr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Datové a programové soubory a jejich asociace v operačním systému</w:t>
            </w:r>
          </w:p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Správa souborů, struktura složek</w:t>
            </w:r>
          </w:p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Instalace aplikací, aktualizace</w:t>
            </w:r>
          </w:p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Domácí a školní počítačová síť</w:t>
            </w:r>
          </w:p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Fungování a služby internetu</w:t>
            </w:r>
          </w:p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Princip e-mailu</w:t>
            </w:r>
          </w:p>
          <w:p w:rsidR="009D71B0" w:rsidRPr="009D71B0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Přístup k datům: metody zabezpečení přístupu, role a přístupová práva (vidět obsah, číst obsah, měnit obsah, měnit práva), digitální stopa</w:t>
            </w:r>
          </w:p>
          <w:p w:rsidR="008E30A5" w:rsidRDefault="009D71B0" w:rsidP="009D71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61"/>
              <w:rPr>
                <w:sz w:val="22"/>
                <w:szCs w:val="22"/>
              </w:rPr>
            </w:pPr>
            <w:r w:rsidRPr="009D71B0">
              <w:rPr>
                <w:sz w:val="22"/>
                <w:szCs w:val="22"/>
              </w:rPr>
              <w:t>Postup při řešení problému s digitálním zařízením (např. nepropojení, program bez odezvy, špatné nastavení, hlášení / dialogová okna)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30A5" w:rsidRDefault="00F85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F8504E" w:rsidRDefault="00F85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F8504E" w:rsidRDefault="00F85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Mediální výchova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8E30A5" w:rsidRDefault="00093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635DA4" w:rsidRDefault="00635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Český jazyk</w:t>
            </w:r>
          </w:p>
          <w:p w:rsidR="00635DA4" w:rsidRDefault="00635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Anglický jazyk</w:t>
            </w:r>
          </w:p>
        </w:tc>
      </w:tr>
    </w:tbl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768C6" w:rsidRDefault="004768C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093EA5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 témata v předmětu Informatika v 7. ročníku ZV </w:t>
      </w: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W w:w="14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540"/>
        <w:gridCol w:w="1980"/>
        <w:gridCol w:w="3420"/>
        <w:gridCol w:w="2160"/>
        <w:gridCol w:w="4616"/>
      </w:tblGrid>
      <w:tr w:rsidR="00265491" w:rsidTr="002158F7">
        <w:trPr>
          <w:trHeight w:val="113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65491" w:rsidRDefault="00265491" w:rsidP="002158F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lastRenderedPageBreak/>
              <w:t>Předmět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65491" w:rsidRDefault="00265491" w:rsidP="002158F7">
            <w:pPr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65491" w:rsidRDefault="00265491" w:rsidP="002158F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Tematický okruh učiva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65491" w:rsidRDefault="00265491" w:rsidP="002158F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65491" w:rsidRDefault="00265491" w:rsidP="002158F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Tematický okruh průřezového tématu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65491" w:rsidRDefault="00265491" w:rsidP="002158F7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Organizační formy</w:t>
            </w:r>
          </w:p>
        </w:tc>
      </w:tr>
      <w:tr w:rsidR="00265491" w:rsidTr="002158F7">
        <w:trPr>
          <w:cantSplit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491" w:rsidRDefault="00265491" w:rsidP="002158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Informatika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491" w:rsidRDefault="00265491" w:rsidP="002158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Programování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r>
              <w:t>Rozvoj schopností poznávání</w:t>
            </w:r>
          </w:p>
          <w:p w:rsidR="00265491" w:rsidRDefault="00265491" w:rsidP="002158F7">
            <w:r>
              <w:t>Kreativita</w:t>
            </w:r>
          </w:p>
          <w:p w:rsidR="00265491" w:rsidRDefault="00265491" w:rsidP="002158F7">
            <w:pPr>
              <w:rPr>
                <w:sz w:val="22"/>
                <w:szCs w:val="22"/>
              </w:rPr>
            </w:pPr>
          </w:p>
        </w:tc>
        <w:tc>
          <w:tcPr>
            <w:tcW w:w="4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Samostatná práce</w:t>
            </w:r>
          </w:p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Diskuze</w:t>
            </w:r>
          </w:p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Práce ve skupině</w:t>
            </w:r>
          </w:p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Diferencovaná výuka</w:t>
            </w:r>
          </w:p>
        </w:tc>
      </w:tr>
      <w:tr w:rsidR="00265491" w:rsidTr="002158F7">
        <w:trPr>
          <w:cantSplit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491" w:rsidRDefault="00265491" w:rsidP="002158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491" w:rsidRDefault="00265491" w:rsidP="002158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  <w:r w:rsidRPr="00EE74D7">
              <w:rPr>
                <w:sz w:val="22"/>
                <w:szCs w:val="22"/>
              </w:rPr>
              <w:t>Práce s daty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r>
              <w:t xml:space="preserve">Kooperace a </w:t>
            </w:r>
            <w:proofErr w:type="spellStart"/>
            <w:r>
              <w:t>kompetice</w:t>
            </w:r>
            <w:proofErr w:type="spellEnd"/>
          </w:p>
          <w:p w:rsidR="00265491" w:rsidRDefault="00265491" w:rsidP="002158F7">
            <w:pPr>
              <w:rPr>
                <w:sz w:val="22"/>
                <w:szCs w:val="22"/>
              </w:rPr>
            </w:pPr>
          </w:p>
        </w:tc>
        <w:tc>
          <w:tcPr>
            <w:tcW w:w="4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</w:p>
        </w:tc>
      </w:tr>
      <w:tr w:rsidR="00265491" w:rsidTr="002158F7">
        <w:trPr>
          <w:cantSplit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491" w:rsidRDefault="00265491" w:rsidP="002158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491" w:rsidRDefault="00265491" w:rsidP="002158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Počítače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265491" w:rsidRDefault="00265491" w:rsidP="00215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r>
              <w:t>Řešení problémů a rozhodovací dovednosti</w:t>
            </w:r>
          </w:p>
          <w:p w:rsidR="00265491" w:rsidRDefault="00265491" w:rsidP="002158F7">
            <w:r>
              <w:t>Kritické čtení a vnímání mediálních sdělení</w:t>
            </w:r>
          </w:p>
          <w:p w:rsidR="00265491" w:rsidRDefault="00265491" w:rsidP="002158F7">
            <w:pPr>
              <w:rPr>
                <w:sz w:val="22"/>
                <w:szCs w:val="22"/>
              </w:rPr>
            </w:pPr>
            <w:r>
              <w:t>Interpretace vztahu mediálních sdělení a reality</w:t>
            </w:r>
          </w:p>
        </w:tc>
        <w:tc>
          <w:tcPr>
            <w:tcW w:w="4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91" w:rsidRDefault="00265491" w:rsidP="002158F7">
            <w:pPr>
              <w:rPr>
                <w:sz w:val="22"/>
                <w:szCs w:val="22"/>
              </w:rPr>
            </w:pPr>
          </w:p>
        </w:tc>
      </w:tr>
    </w:tbl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8E30A5" w:rsidRDefault="008E30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8E30A5">
      <w:headerReference w:type="default" r:id="rId8"/>
      <w:pgSz w:w="16838" w:h="11906" w:orient="landscape"/>
      <w:pgMar w:top="1079" w:right="1418" w:bottom="56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020" w:rsidRDefault="00093EA5">
      <w:r>
        <w:separator/>
      </w:r>
    </w:p>
  </w:endnote>
  <w:endnote w:type="continuationSeparator" w:id="0">
    <w:p w:rsidR="00D11020" w:rsidRDefault="0009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020" w:rsidRDefault="00093EA5">
      <w:r>
        <w:separator/>
      </w:r>
    </w:p>
  </w:footnote>
  <w:footnote w:type="continuationSeparator" w:id="0">
    <w:p w:rsidR="00D11020" w:rsidRDefault="00093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0A5" w:rsidRDefault="00093E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>5.3.1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0EE6"/>
    <w:multiLevelType w:val="multilevel"/>
    <w:tmpl w:val="831C4A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30172080"/>
    <w:multiLevelType w:val="multilevel"/>
    <w:tmpl w:val="20A0DBE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35163A25"/>
    <w:multiLevelType w:val="multilevel"/>
    <w:tmpl w:val="DB0278A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nsid w:val="3E284518"/>
    <w:multiLevelType w:val="multilevel"/>
    <w:tmpl w:val="F40E5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4C60503F"/>
    <w:multiLevelType w:val="multilevel"/>
    <w:tmpl w:val="931E551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73637B02"/>
    <w:multiLevelType w:val="multilevel"/>
    <w:tmpl w:val="B4B03D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73D329DA"/>
    <w:multiLevelType w:val="multilevel"/>
    <w:tmpl w:val="A54CF0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nsid w:val="76E868C1"/>
    <w:multiLevelType w:val="multilevel"/>
    <w:tmpl w:val="01A8E3C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>
    <w:nsid w:val="79D76E39"/>
    <w:multiLevelType w:val="multilevel"/>
    <w:tmpl w:val="7E4CBB7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9">
    <w:nsid w:val="7DA207AC"/>
    <w:multiLevelType w:val="hybridMultilevel"/>
    <w:tmpl w:val="18421F6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A5"/>
    <w:rsid w:val="000252A7"/>
    <w:rsid w:val="00093EA5"/>
    <w:rsid w:val="00160E80"/>
    <w:rsid w:val="001664CD"/>
    <w:rsid w:val="001D4E51"/>
    <w:rsid w:val="00265491"/>
    <w:rsid w:val="004768C6"/>
    <w:rsid w:val="004E084D"/>
    <w:rsid w:val="005D57E0"/>
    <w:rsid w:val="00635DA4"/>
    <w:rsid w:val="008669FE"/>
    <w:rsid w:val="008E30A5"/>
    <w:rsid w:val="009D71B0"/>
    <w:rsid w:val="00A83954"/>
    <w:rsid w:val="00D11020"/>
    <w:rsid w:val="00F8504E"/>
    <w:rsid w:val="00FA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093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3EA5"/>
  </w:style>
  <w:style w:type="paragraph" w:styleId="Zpat">
    <w:name w:val="footer"/>
    <w:basedOn w:val="Normln"/>
    <w:link w:val="ZpatChar"/>
    <w:uiPriority w:val="99"/>
    <w:unhideWhenUsed/>
    <w:rsid w:val="00093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3EA5"/>
  </w:style>
  <w:style w:type="paragraph" w:styleId="Odstavecseseznamem">
    <w:name w:val="List Paragraph"/>
    <w:basedOn w:val="Normln"/>
    <w:uiPriority w:val="34"/>
    <w:qFormat/>
    <w:rsid w:val="00635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093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3EA5"/>
  </w:style>
  <w:style w:type="paragraph" w:styleId="Zpat">
    <w:name w:val="footer"/>
    <w:basedOn w:val="Normln"/>
    <w:link w:val="ZpatChar"/>
    <w:uiPriority w:val="99"/>
    <w:unhideWhenUsed/>
    <w:rsid w:val="00093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3EA5"/>
  </w:style>
  <w:style w:type="paragraph" w:styleId="Odstavecseseznamem">
    <w:name w:val="List Paragraph"/>
    <w:basedOn w:val="Normln"/>
    <w:uiPriority w:val="34"/>
    <w:qFormat/>
    <w:rsid w:val="00635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542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Bělohlavková</dc:creator>
  <cp:lastModifiedBy>Učitel</cp:lastModifiedBy>
  <cp:revision>4</cp:revision>
  <dcterms:created xsi:type="dcterms:W3CDTF">2022-10-25T07:42:00Z</dcterms:created>
  <dcterms:modified xsi:type="dcterms:W3CDTF">2023-09-06T07:29:00Z</dcterms:modified>
</cp:coreProperties>
</file>